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jc w:val="center"/>
        <w:rPr>
          <w:b w:val="1"/>
          <w:color w:val="222222"/>
          <w:sz w:val="28"/>
          <w:szCs w:val="28"/>
          <w:highlight w:val="white"/>
        </w:rPr>
      </w:pPr>
      <w:r w:rsidDel="00000000" w:rsidR="00000000" w:rsidRPr="00000000">
        <w:rPr>
          <w:b w:val="1"/>
          <w:color w:val="222222"/>
          <w:sz w:val="28"/>
          <w:szCs w:val="28"/>
          <w:highlight w:val="white"/>
          <w:rtl w:val="0"/>
        </w:rPr>
        <w:t xml:space="preserve">  Día Internacional del Café: el significado del café en la cultura mexicana</w:t>
      </w:r>
    </w:p>
    <w:p w:rsidR="00000000" w:rsidDel="00000000" w:rsidP="00000000" w:rsidRDefault="00000000" w:rsidRPr="00000000" w14:paraId="00000002">
      <w:pPr>
        <w:ind w:left="0" w:firstLine="0"/>
        <w:jc w:val="left"/>
        <w:rPr>
          <w:b w:val="1"/>
          <w:color w:val="222222"/>
          <w:highlight w:val="white"/>
        </w:rPr>
      </w:pPr>
      <w:r w:rsidDel="00000000" w:rsidR="00000000" w:rsidRPr="00000000">
        <w:rPr>
          <w:rtl w:val="0"/>
        </w:rPr>
      </w:r>
    </w:p>
    <w:p w:rsidR="00000000" w:rsidDel="00000000" w:rsidP="00000000" w:rsidRDefault="00000000" w:rsidRPr="00000000" w14:paraId="00000003">
      <w:pPr>
        <w:numPr>
          <w:ilvl w:val="0"/>
          <w:numId w:val="2"/>
        </w:numPr>
        <w:ind w:left="720" w:hanging="360"/>
        <w:jc w:val="both"/>
      </w:pPr>
      <w:r w:rsidDel="00000000" w:rsidR="00000000" w:rsidRPr="00000000">
        <w:rPr>
          <w:rtl w:val="0"/>
        </w:rPr>
        <w:t xml:space="preserve">Esa “poción mágica” que te despierta en las mañanas es un estilo de vida que se celebra en México como en ninguna otra parte del mundo. </w:t>
      </w:r>
    </w:p>
    <w:p w:rsidR="00000000" w:rsidDel="00000000" w:rsidP="00000000" w:rsidRDefault="00000000" w:rsidRPr="00000000" w14:paraId="00000004">
      <w:pPr>
        <w:ind w:left="0" w:firstLine="0"/>
        <w:jc w:val="both"/>
        <w:rPr/>
      </w:pPr>
      <w:r w:rsidDel="00000000" w:rsidR="00000000" w:rsidRPr="00000000">
        <w:rPr>
          <w:rtl w:val="0"/>
        </w:rPr>
      </w:r>
    </w:p>
    <w:p w:rsidR="00000000" w:rsidDel="00000000" w:rsidP="00000000" w:rsidRDefault="00000000" w:rsidRPr="00000000" w14:paraId="00000005">
      <w:pPr>
        <w:spacing w:line="240" w:lineRule="auto"/>
        <w:jc w:val="both"/>
        <w:rPr/>
      </w:pPr>
      <w:r w:rsidDel="00000000" w:rsidR="00000000" w:rsidRPr="00000000">
        <w:rPr>
          <w:b w:val="1"/>
          <w:rtl w:val="0"/>
        </w:rPr>
        <w:t xml:space="preserve">C</w:t>
      </w:r>
      <w:r w:rsidDel="00000000" w:rsidR="00000000" w:rsidRPr="00000000">
        <w:rPr>
          <w:b w:val="1"/>
          <w:rtl w:val="0"/>
        </w:rPr>
        <w:t xml:space="preserve">iudad de México,</w:t>
      </w:r>
      <w:r w:rsidDel="00000000" w:rsidR="00000000" w:rsidRPr="00000000">
        <w:rPr>
          <w:b w:val="1"/>
          <w:rtl w:val="0"/>
        </w:rPr>
        <w:t xml:space="preserve"> 02 de octubre de 2023.</w:t>
      </w:r>
      <w:r w:rsidDel="00000000" w:rsidR="00000000" w:rsidRPr="00000000">
        <w:rPr>
          <w:b w:val="1"/>
          <w:rtl w:val="0"/>
        </w:rPr>
        <w:t xml:space="preserve">-</w:t>
      </w:r>
      <w:r w:rsidDel="00000000" w:rsidR="00000000" w:rsidRPr="00000000">
        <w:rPr>
          <w:rtl w:val="0"/>
        </w:rPr>
        <w:t xml:space="preserve"> El café, esa aromática y deliciosa bebida, ocupa un lugar especial en la cultura mexicana. Ahora que el Día Internacional del Café se conmemoró el 1 de octubre es importante descubrir el significado e impacto que tiene en nuestra vida cotidiana y tradiciones desde que los franceses la trajeron en el siglo XVIII. </w:t>
      </w:r>
    </w:p>
    <w:p w:rsidR="00000000" w:rsidDel="00000000" w:rsidP="00000000" w:rsidRDefault="00000000" w:rsidRPr="00000000" w14:paraId="00000006">
      <w:pPr>
        <w:spacing w:line="240" w:lineRule="auto"/>
        <w:jc w:val="both"/>
        <w:rPr/>
      </w:pPr>
      <w:r w:rsidDel="00000000" w:rsidR="00000000" w:rsidRPr="00000000">
        <w:rPr>
          <w:rtl w:val="0"/>
        </w:rPr>
      </w:r>
    </w:p>
    <w:p w:rsidR="00000000" w:rsidDel="00000000" w:rsidP="00000000" w:rsidRDefault="00000000" w:rsidRPr="00000000" w14:paraId="00000007">
      <w:pPr>
        <w:spacing w:line="240" w:lineRule="auto"/>
        <w:jc w:val="both"/>
        <w:rPr/>
      </w:pPr>
      <w:r w:rsidDel="00000000" w:rsidR="00000000" w:rsidRPr="00000000">
        <w:rPr>
          <w:rtl w:val="0"/>
        </w:rPr>
        <w:t xml:space="preserve">Seguro sabes que el café es la bebida oficial de los oficinistas por la mañana y con la que miles de romances han iniciado en una cita. En casi cualquier rincón del país podrás encontrar lugares coloridos donde se sirven tazas humeantes de café, pero claro acompañadas de ricos panes dulces recién sacados del horno. </w:t>
      </w:r>
    </w:p>
    <w:p w:rsidR="00000000" w:rsidDel="00000000" w:rsidP="00000000" w:rsidRDefault="00000000" w:rsidRPr="00000000" w14:paraId="00000008">
      <w:pPr>
        <w:spacing w:line="240" w:lineRule="auto"/>
        <w:jc w:val="both"/>
        <w:rPr/>
      </w:pPr>
      <w:r w:rsidDel="00000000" w:rsidR="00000000" w:rsidRPr="00000000">
        <w:rPr>
          <w:rtl w:val="0"/>
        </w:rPr>
      </w:r>
    </w:p>
    <w:p w:rsidR="00000000" w:rsidDel="00000000" w:rsidP="00000000" w:rsidRDefault="00000000" w:rsidRPr="00000000" w14:paraId="00000009">
      <w:pPr>
        <w:spacing w:line="240" w:lineRule="auto"/>
        <w:jc w:val="both"/>
        <w:rPr/>
      </w:pPr>
      <w:r w:rsidDel="00000000" w:rsidR="00000000" w:rsidRPr="00000000">
        <w:rPr>
          <w:rtl w:val="0"/>
        </w:rPr>
        <w:t xml:space="preserve">Si vemos de cerca México es un paraíso cafetero, ya que se cultiva en 12 estados: Chiapas, Veracruz, Puebla, Oaxaca, Guerrero, Hidalgo, San Luis Potosí, Nayarit, Colima, Jalisco, Querétaro, Tabasco y cada una de ellas tiene un sabor distintivo. Además, el Grupo Consultor de Mercados Agrícolas (GCMA) estima que sólo en 2022 se produjeron 386 mil 400 toneladas.</w:t>
      </w:r>
    </w:p>
    <w:p w:rsidR="00000000" w:rsidDel="00000000" w:rsidP="00000000" w:rsidRDefault="00000000" w:rsidRPr="00000000" w14:paraId="0000000A">
      <w:pPr>
        <w:spacing w:line="240" w:lineRule="auto"/>
        <w:jc w:val="both"/>
        <w:rPr/>
      </w:pPr>
      <w:r w:rsidDel="00000000" w:rsidR="00000000" w:rsidRPr="00000000">
        <w:rPr>
          <w:rtl w:val="0"/>
        </w:rPr>
      </w:r>
    </w:p>
    <w:p w:rsidR="00000000" w:rsidDel="00000000" w:rsidP="00000000" w:rsidRDefault="00000000" w:rsidRPr="00000000" w14:paraId="0000000B">
      <w:pPr>
        <w:spacing w:line="240" w:lineRule="auto"/>
        <w:jc w:val="both"/>
        <w:rPr/>
      </w:pPr>
      <w:r w:rsidDel="00000000" w:rsidR="00000000" w:rsidRPr="00000000">
        <w:rPr>
          <w:rtl w:val="0"/>
        </w:rPr>
        <w:t xml:space="preserve">Para los que no sabían, México es uno de los principales productores en el planeta, después de Brasil, Colombia, Indonesia y Vietnam, con un volumen promedio de cuatro a cinco millones de sacos por año. Desde las tonalidades suaves de Chiapas hasta los granos potentes de Veracruz, hay algo para todos los gustos. </w:t>
      </w:r>
    </w:p>
    <w:p w:rsidR="00000000" w:rsidDel="00000000" w:rsidP="00000000" w:rsidRDefault="00000000" w:rsidRPr="00000000" w14:paraId="0000000C">
      <w:pPr>
        <w:spacing w:line="240" w:lineRule="auto"/>
        <w:jc w:val="both"/>
        <w:rPr/>
      </w:pPr>
      <w:r w:rsidDel="00000000" w:rsidR="00000000" w:rsidRPr="00000000">
        <w:rPr>
          <w:rtl w:val="0"/>
        </w:rPr>
      </w:r>
    </w:p>
    <w:p w:rsidR="00000000" w:rsidDel="00000000" w:rsidP="00000000" w:rsidRDefault="00000000" w:rsidRPr="00000000" w14:paraId="0000000D">
      <w:pPr>
        <w:spacing w:line="240" w:lineRule="auto"/>
        <w:jc w:val="both"/>
        <w:rPr/>
      </w:pPr>
      <w:r w:rsidDel="00000000" w:rsidR="00000000" w:rsidRPr="00000000">
        <w:rPr>
          <w:rtl w:val="0"/>
        </w:rPr>
        <w:t xml:space="preserve">Además, generaciones de caficultores mexicanos han sido artistas de la tierra. Es por ello, que en los pueblos mexicanos se encuentran mercados o puestos que sirven tazas de café como salidas del campo. Pero no sólo en las zonas rurales encuentras lo mejor del café, establecimientos como los de </w:t>
      </w:r>
      <w:hyperlink r:id="rId6">
        <w:r w:rsidDel="00000000" w:rsidR="00000000" w:rsidRPr="00000000">
          <w:rPr>
            <w:b w:val="1"/>
            <w:color w:val="1155cc"/>
            <w:u w:val="single"/>
            <w:rtl w:val="0"/>
          </w:rPr>
          <w:t xml:space="preserve">Cielito Querido Café</w:t>
        </w:r>
      </w:hyperlink>
      <w:r w:rsidDel="00000000" w:rsidR="00000000" w:rsidRPr="00000000">
        <w:rPr>
          <w:rtl w:val="0"/>
        </w:rPr>
        <w:t xml:space="preserve"> han mantenido en zonas urbanas la tradición cafetera para celebrar la inspiración que sólo México puede dar. </w:t>
      </w:r>
    </w:p>
    <w:p w:rsidR="00000000" w:rsidDel="00000000" w:rsidP="00000000" w:rsidRDefault="00000000" w:rsidRPr="00000000" w14:paraId="0000000E">
      <w:pPr>
        <w:spacing w:line="240" w:lineRule="auto"/>
        <w:jc w:val="both"/>
        <w:rPr/>
      </w:pPr>
      <w:r w:rsidDel="00000000" w:rsidR="00000000" w:rsidRPr="00000000">
        <w:rPr>
          <w:rtl w:val="0"/>
        </w:rPr>
        <w:t xml:space="preserve"> </w:t>
      </w:r>
    </w:p>
    <w:p w:rsidR="00000000" w:rsidDel="00000000" w:rsidP="00000000" w:rsidRDefault="00000000" w:rsidRPr="00000000" w14:paraId="0000000F">
      <w:pPr>
        <w:spacing w:line="240" w:lineRule="auto"/>
        <w:jc w:val="both"/>
        <w:rPr>
          <w:b w:val="1"/>
        </w:rPr>
      </w:pPr>
      <w:r w:rsidDel="00000000" w:rsidR="00000000" w:rsidRPr="00000000">
        <w:rPr>
          <w:b w:val="1"/>
          <w:rtl w:val="0"/>
        </w:rPr>
        <w:t xml:space="preserve">Café como vínculo social</w:t>
      </w:r>
    </w:p>
    <w:p w:rsidR="00000000" w:rsidDel="00000000" w:rsidP="00000000" w:rsidRDefault="00000000" w:rsidRPr="00000000" w14:paraId="00000010">
      <w:pPr>
        <w:spacing w:line="240" w:lineRule="auto"/>
        <w:jc w:val="both"/>
        <w:rPr/>
      </w:pPr>
      <w:r w:rsidDel="00000000" w:rsidR="00000000" w:rsidRPr="00000000">
        <w:rPr>
          <w:rtl w:val="0"/>
        </w:rPr>
      </w:r>
    </w:p>
    <w:p w:rsidR="00000000" w:rsidDel="00000000" w:rsidP="00000000" w:rsidRDefault="00000000" w:rsidRPr="00000000" w14:paraId="00000011">
      <w:pPr>
        <w:spacing w:line="240" w:lineRule="auto"/>
        <w:jc w:val="both"/>
        <w:rPr/>
      </w:pPr>
      <w:r w:rsidDel="00000000" w:rsidR="00000000" w:rsidRPr="00000000">
        <w:rPr>
          <w:rtl w:val="0"/>
        </w:rPr>
        <w:t xml:space="preserve">El café también desempeña un papel importante en reuniones. En México, la sobremesa después de una comida suele ser acompañada por un café, y es durante estos momentos compartidos que se fortalecen los lazos con amigos o familiares. Se podría decir que el café es un símbolo de unión e identidad, porque somos una sociedad que valora la convivencia con otros. En los granos se encuentra una porción de la calidez que nos caracteriza como el pueblo mexicano.</w:t>
      </w:r>
    </w:p>
    <w:p w:rsidR="00000000" w:rsidDel="00000000" w:rsidP="00000000" w:rsidRDefault="00000000" w:rsidRPr="00000000" w14:paraId="00000012">
      <w:pPr>
        <w:spacing w:line="240" w:lineRule="auto"/>
        <w:jc w:val="both"/>
        <w:rPr/>
      </w:pP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t xml:space="preserve">Eso motivó a Cielito Querido Café a expandir su presencia en el país. Más que una cadena de cafeterías, son un punto en donde la hospitalidad y el sabor se unen para que las personas se sientan como si estuvieran en su propio hogar. Cielito se siente orgulloso de ofrecer un lugar donde las historias fluyen, las risas estallan y las amistades se forjan y donde te pueden apapachar con sus deliciosos productos.</w:t>
      </w:r>
    </w:p>
    <w:p w:rsidR="00000000" w:rsidDel="00000000" w:rsidP="00000000" w:rsidRDefault="00000000" w:rsidRPr="00000000" w14:paraId="00000014">
      <w:pPr>
        <w:spacing w:line="240" w:lineRule="auto"/>
        <w:jc w:val="both"/>
        <w:rPr/>
      </w:pPr>
      <w:r w:rsidDel="00000000" w:rsidR="00000000" w:rsidRPr="00000000">
        <w:rPr>
          <w:rtl w:val="0"/>
        </w:rPr>
      </w:r>
    </w:p>
    <w:p w:rsidR="00000000" w:rsidDel="00000000" w:rsidP="00000000" w:rsidRDefault="00000000" w:rsidRPr="00000000" w14:paraId="00000015">
      <w:pPr>
        <w:spacing w:line="240" w:lineRule="auto"/>
        <w:jc w:val="both"/>
        <w:rPr/>
      </w:pPr>
      <w:r w:rsidDel="00000000" w:rsidR="00000000" w:rsidRPr="00000000">
        <w:rPr>
          <w:rtl w:val="0"/>
        </w:rPr>
        <w:t xml:space="preserve">En el Día Internacional del Café aprendiste algo nuevo: la conexión entre México con esta bebida va más allá de lo que crees. La próxima vez que invites a tomar uno a tu mamá, mejor amigo o esa persona especial piensa que, sí somos unos gigantes mundiales en la producción de café, pero a la vez, cada sorbo te pone más cerca de su corazón. </w:t>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b w:val="1"/>
          <w:sz w:val="18"/>
          <w:szCs w:val="18"/>
        </w:rPr>
      </w:pPr>
      <w:r w:rsidDel="00000000" w:rsidR="00000000" w:rsidRPr="00000000">
        <w:rPr>
          <w:b w:val="1"/>
          <w:sz w:val="18"/>
          <w:szCs w:val="18"/>
          <w:rtl w:val="0"/>
        </w:rPr>
        <w:t xml:space="preserve">Acerca de Cielito Querido Café</w:t>
      </w:r>
    </w:p>
    <w:p w:rsidR="00000000" w:rsidDel="00000000" w:rsidP="00000000" w:rsidRDefault="00000000" w:rsidRPr="00000000" w14:paraId="00000019">
      <w:pPr>
        <w:jc w:val="both"/>
        <w:rPr>
          <w:sz w:val="18"/>
          <w:szCs w:val="18"/>
        </w:rPr>
      </w:pPr>
      <w:r w:rsidDel="00000000" w:rsidR="00000000" w:rsidRPr="00000000">
        <w:rPr>
          <w:sz w:val="18"/>
          <w:szCs w:val="18"/>
          <w:rtl w:val="0"/>
        </w:rPr>
        <w:t xml:space="preserve">Cielito Querido Café ®, una marca de Grupo Herdez desde 2020, se creó hace 12 años con el objetivo de promover la tradición cafetera mexicana con un concepto original inspirado por la identidad de México. La marca, referente nacional e internacional del mejor café de México, posee 84 sucursales con presencia en Ciudad de México, Estado de México, Querétaro y Puebla, donde ofrece sabores, calidad y tradición, así como una experiencia de calidez e historia a través de sus productos. Para más información visite: </w:t>
      </w:r>
      <w:hyperlink r:id="rId7">
        <w:r w:rsidDel="00000000" w:rsidR="00000000" w:rsidRPr="00000000">
          <w:rPr>
            <w:color w:val="1155cc"/>
            <w:sz w:val="18"/>
            <w:szCs w:val="18"/>
            <w:u w:val="single"/>
            <w:rtl w:val="0"/>
          </w:rPr>
          <w:t xml:space="preserve">http://cielitoquerido.com.mx</w:t>
        </w:r>
      </w:hyperlink>
      <w:r w:rsidDel="00000000" w:rsidR="00000000" w:rsidRPr="00000000">
        <w:rPr>
          <w:rtl w:val="0"/>
        </w:rPr>
      </w:r>
    </w:p>
    <w:p w:rsidR="00000000" w:rsidDel="00000000" w:rsidP="00000000" w:rsidRDefault="00000000" w:rsidRPr="00000000" w14:paraId="0000001A">
      <w:pPr>
        <w:jc w:val="both"/>
        <w:rPr>
          <w:sz w:val="18"/>
          <w:szCs w:val="18"/>
        </w:rPr>
      </w:pPr>
      <w:r w:rsidDel="00000000" w:rsidR="00000000" w:rsidRPr="00000000">
        <w:rPr>
          <w:rtl w:val="0"/>
        </w:rPr>
      </w:r>
    </w:p>
    <w:p w:rsidR="00000000" w:rsidDel="00000000" w:rsidP="00000000" w:rsidRDefault="00000000" w:rsidRPr="00000000" w14:paraId="0000001B">
      <w:pPr>
        <w:jc w:val="both"/>
        <w:rPr>
          <w:sz w:val="18"/>
          <w:szCs w:val="18"/>
        </w:rPr>
      </w:pPr>
      <w:r w:rsidDel="00000000" w:rsidR="00000000" w:rsidRPr="00000000">
        <w:rPr>
          <w:sz w:val="18"/>
          <w:szCs w:val="18"/>
          <w:rtl w:val="0"/>
        </w:rPr>
        <w:t xml:space="preserve">Síguenos en:</w:t>
      </w:r>
    </w:p>
    <w:p w:rsidR="00000000" w:rsidDel="00000000" w:rsidP="00000000" w:rsidRDefault="00000000" w:rsidRPr="00000000" w14:paraId="0000001C">
      <w:pPr>
        <w:jc w:val="both"/>
        <w:rPr>
          <w:sz w:val="18"/>
          <w:szCs w:val="18"/>
        </w:rPr>
      </w:pPr>
      <w:r w:rsidDel="00000000" w:rsidR="00000000" w:rsidRPr="00000000">
        <w:rPr>
          <w:sz w:val="18"/>
          <w:szCs w:val="18"/>
          <w:rtl w:val="0"/>
        </w:rPr>
        <w:t xml:space="preserve">Facebook: </w:t>
      </w:r>
      <w:hyperlink r:id="rId8">
        <w:r w:rsidDel="00000000" w:rsidR="00000000" w:rsidRPr="00000000">
          <w:rPr>
            <w:color w:val="1155cc"/>
            <w:sz w:val="18"/>
            <w:szCs w:val="18"/>
            <w:u w:val="single"/>
            <w:rtl w:val="0"/>
          </w:rPr>
          <w:t xml:space="preserve">https://www.facebook.com/CielitoQueridoOficial/</w:t>
        </w:r>
      </w:hyperlink>
      <w:r w:rsidDel="00000000" w:rsidR="00000000" w:rsidRPr="00000000">
        <w:rPr>
          <w:rtl w:val="0"/>
        </w:rPr>
      </w:r>
    </w:p>
    <w:p w:rsidR="00000000" w:rsidDel="00000000" w:rsidP="00000000" w:rsidRDefault="00000000" w:rsidRPr="00000000" w14:paraId="0000001D">
      <w:pPr>
        <w:jc w:val="both"/>
        <w:rPr>
          <w:sz w:val="18"/>
          <w:szCs w:val="18"/>
        </w:rPr>
      </w:pPr>
      <w:r w:rsidDel="00000000" w:rsidR="00000000" w:rsidRPr="00000000">
        <w:rPr>
          <w:sz w:val="18"/>
          <w:szCs w:val="18"/>
          <w:rtl w:val="0"/>
        </w:rPr>
        <w:t xml:space="preserve">Instagram: </w:t>
      </w:r>
      <w:hyperlink r:id="rId9">
        <w:r w:rsidDel="00000000" w:rsidR="00000000" w:rsidRPr="00000000">
          <w:rPr>
            <w:color w:val="1155cc"/>
            <w:sz w:val="18"/>
            <w:szCs w:val="18"/>
            <w:u w:val="single"/>
            <w:rtl w:val="0"/>
          </w:rPr>
          <w:t xml:space="preserve">https://www.instagram.com/cielitoqueridooficial/</w:t>
        </w:r>
      </w:hyperlink>
      <w:r w:rsidDel="00000000" w:rsidR="00000000" w:rsidRPr="00000000">
        <w:rPr>
          <w:rtl w:val="0"/>
        </w:rPr>
      </w:r>
    </w:p>
    <w:p w:rsidR="00000000" w:rsidDel="00000000" w:rsidP="00000000" w:rsidRDefault="00000000" w:rsidRPr="00000000" w14:paraId="0000001E">
      <w:pPr>
        <w:jc w:val="both"/>
        <w:rPr>
          <w:sz w:val="18"/>
          <w:szCs w:val="18"/>
        </w:rPr>
      </w:pPr>
      <w:r w:rsidDel="00000000" w:rsidR="00000000" w:rsidRPr="00000000">
        <w:rPr>
          <w:sz w:val="18"/>
          <w:szCs w:val="18"/>
          <w:rtl w:val="0"/>
        </w:rPr>
        <w:t xml:space="preserve">Twitter: </w:t>
      </w:r>
      <w:hyperlink r:id="rId10">
        <w:r w:rsidDel="00000000" w:rsidR="00000000" w:rsidRPr="00000000">
          <w:rPr>
            <w:color w:val="1155cc"/>
            <w:sz w:val="18"/>
            <w:szCs w:val="18"/>
            <w:u w:val="single"/>
            <w:rtl w:val="0"/>
          </w:rPr>
          <w:t xml:space="preserve">https://twitter.com/cielitoquerido</w:t>
        </w:r>
      </w:hyperlink>
      <w:r w:rsidDel="00000000" w:rsidR="00000000" w:rsidRPr="00000000">
        <w:rPr>
          <w:rtl w:val="0"/>
        </w:rPr>
      </w:r>
    </w:p>
    <w:p w:rsidR="00000000" w:rsidDel="00000000" w:rsidP="00000000" w:rsidRDefault="00000000" w:rsidRPr="00000000" w14:paraId="0000001F">
      <w:pPr>
        <w:rPr>
          <w:sz w:val="18"/>
          <w:szCs w:val="18"/>
        </w:rPr>
      </w:pPr>
      <w:r w:rsidDel="00000000" w:rsidR="00000000" w:rsidRPr="00000000">
        <w:rPr>
          <w:rtl w:val="0"/>
        </w:rPr>
      </w:r>
    </w:p>
    <w:p w:rsidR="00000000" w:rsidDel="00000000" w:rsidP="00000000" w:rsidRDefault="00000000" w:rsidRPr="00000000" w14:paraId="00000020">
      <w:pPr>
        <w:rPr>
          <w:sz w:val="18"/>
          <w:szCs w:val="18"/>
        </w:rPr>
      </w:pPr>
      <w:r w:rsidDel="00000000" w:rsidR="00000000" w:rsidRPr="00000000">
        <w:rPr>
          <w:b w:val="1"/>
          <w:sz w:val="18"/>
          <w:szCs w:val="18"/>
          <w:rtl w:val="0"/>
        </w:rPr>
        <w:t xml:space="preserve">Contacto para prensa: </w:t>
      </w:r>
      <w:r w:rsidDel="00000000" w:rsidR="00000000" w:rsidRPr="00000000">
        <w:rPr>
          <w:rtl w:val="0"/>
        </w:rPr>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rPr>
          <w:sz w:val="18"/>
          <w:szCs w:val="18"/>
        </w:rPr>
      </w:pPr>
      <w:r w:rsidDel="00000000" w:rsidR="00000000" w:rsidRPr="00000000">
        <w:rPr>
          <w:sz w:val="18"/>
          <w:szCs w:val="18"/>
          <w:rtl w:val="0"/>
        </w:rPr>
        <w:t xml:space="preserve">Yolanda Hernádez, Sr. PR Executive</w:t>
      </w:r>
    </w:p>
    <w:p w:rsidR="00000000" w:rsidDel="00000000" w:rsidP="00000000" w:rsidRDefault="00000000" w:rsidRPr="00000000" w14:paraId="00000023">
      <w:pPr>
        <w:rPr>
          <w:sz w:val="18"/>
          <w:szCs w:val="18"/>
        </w:rPr>
      </w:pPr>
      <w:r w:rsidDel="00000000" w:rsidR="00000000" w:rsidRPr="00000000">
        <w:rPr>
          <w:sz w:val="18"/>
          <w:szCs w:val="18"/>
          <w:rtl w:val="0"/>
        </w:rPr>
        <w:t xml:space="preserve">55 34 91 09 20  | </w:t>
      </w:r>
      <w:hyperlink r:id="rId11">
        <w:r w:rsidDel="00000000" w:rsidR="00000000" w:rsidRPr="00000000">
          <w:rPr>
            <w:color w:val="1155cc"/>
            <w:sz w:val="18"/>
            <w:szCs w:val="18"/>
            <w:u w:val="single"/>
            <w:rtl w:val="0"/>
          </w:rPr>
          <w:t xml:space="preserve">yolanda.hernandez@another.co</w:t>
        </w:r>
      </w:hyperlink>
      <w:r w:rsidDel="00000000" w:rsidR="00000000" w:rsidRPr="00000000">
        <w:rPr>
          <w:sz w:val="18"/>
          <w:szCs w:val="18"/>
          <w:rtl w:val="0"/>
        </w:rPr>
        <w:t xml:space="preserve"> </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sz w:val="18"/>
          <w:szCs w:val="18"/>
        </w:rPr>
      </w:pPr>
      <w:r w:rsidDel="00000000" w:rsidR="00000000" w:rsidRPr="00000000">
        <w:rPr>
          <w:sz w:val="18"/>
          <w:szCs w:val="18"/>
          <w:rtl w:val="0"/>
        </w:rPr>
        <w:t xml:space="preserve">Ana Rebelo, PR Manager</w:t>
      </w:r>
    </w:p>
    <w:p w:rsidR="00000000" w:rsidDel="00000000" w:rsidP="00000000" w:rsidRDefault="00000000" w:rsidRPr="00000000" w14:paraId="00000026">
      <w:pPr>
        <w:rPr>
          <w:sz w:val="18"/>
          <w:szCs w:val="18"/>
        </w:rPr>
      </w:pPr>
      <w:r w:rsidDel="00000000" w:rsidR="00000000" w:rsidRPr="00000000">
        <w:rPr>
          <w:sz w:val="18"/>
          <w:szCs w:val="18"/>
          <w:rtl w:val="0"/>
        </w:rPr>
        <w:t xml:space="preserve"> 55 26 90 87 29  | </w:t>
      </w:r>
      <w:hyperlink r:id="rId12">
        <w:r w:rsidDel="00000000" w:rsidR="00000000" w:rsidRPr="00000000">
          <w:rPr>
            <w:color w:val="1155cc"/>
            <w:sz w:val="18"/>
            <w:szCs w:val="18"/>
            <w:u w:val="single"/>
            <w:rtl w:val="0"/>
          </w:rPr>
          <w:t xml:space="preserve">ana.rebelo@another.co</w:t>
        </w:r>
      </w:hyperlink>
      <w:r w:rsidDel="00000000" w:rsidR="00000000" w:rsidRPr="00000000">
        <w:rPr>
          <w:sz w:val="18"/>
          <w:szCs w:val="18"/>
          <w:rtl w:val="0"/>
        </w:rPr>
        <w:t xml:space="preserve"> </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sz w:val="18"/>
          <w:szCs w:val="18"/>
        </w:rPr>
      </w:pP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rtl w:val="0"/>
        </w:rPr>
      </w:r>
    </w:p>
    <w:sectPr>
      <w:headerReference r:id="rId13" w:type="default"/>
      <w:footerReference r:id="rId14"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drawing>
        <wp:inline distB="114300" distT="114300" distL="114300" distR="114300">
          <wp:extent cx="901537" cy="860559"/>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01537" cy="86055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yolanda.hernandez@another.co" TargetMode="External"/><Relationship Id="rId10" Type="http://schemas.openxmlformats.org/officeDocument/2006/relationships/hyperlink" Target="https://twitter.com/cielitoquerido" TargetMode="External"/><Relationship Id="rId13" Type="http://schemas.openxmlformats.org/officeDocument/2006/relationships/header" Target="header1.xml"/><Relationship Id="rId12" Type="http://schemas.openxmlformats.org/officeDocument/2006/relationships/hyperlink" Target="mailto:ana.rebel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cielitoqueridooficia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ielitoquerido.com.mx" TargetMode="External"/><Relationship Id="rId7" Type="http://schemas.openxmlformats.org/officeDocument/2006/relationships/hyperlink" Target="http://cielitoquerido.com.mx" TargetMode="External"/><Relationship Id="rId8" Type="http://schemas.openxmlformats.org/officeDocument/2006/relationships/hyperlink" Target="https://www.facebook.com/CielitoQueridoOfic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